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B275" w14:textId="77777777" w:rsidR="00B07688" w:rsidRPr="00617DE6" w:rsidRDefault="00B07688" w:rsidP="00B07688">
      <w:r w:rsidRPr="00617DE6">
        <w:t>Did you know that more women under the age of 40 are getting breast cancer? And that these cancers are often more deadly?</w:t>
      </w:r>
    </w:p>
    <w:p w14:paraId="2531F62B" w14:textId="77777777" w:rsidR="00B07688" w:rsidRPr="00617DE6" w:rsidRDefault="00B07688" w:rsidP="00B07688">
      <w:r w:rsidRPr="00617DE6">
        <w:t>Your listeners need to know that American College of Radiology® (ACR®) breast cancer screening guidelines urge all women – especially Black and Jewish women – to speak to their doctor by age 25 about their risk of getting breast cancer.</w:t>
      </w:r>
    </w:p>
    <w:p w14:paraId="08BD83ED" w14:textId="77777777" w:rsidR="00B07688" w:rsidRPr="00617DE6" w:rsidRDefault="00B07688" w:rsidP="00B07688">
      <w:r w:rsidRPr="00617DE6">
        <w:t>Together, they can decide:</w:t>
      </w:r>
      <w:r w:rsidRPr="00617DE6">
        <w:br/>
        <w:t>• If she needs a mammogram before age 40.</w:t>
      </w:r>
      <w:r w:rsidRPr="00617DE6">
        <w:br/>
        <w:t xml:space="preserve">• Need other tests – like an MRI – with </w:t>
      </w:r>
      <w:r>
        <w:t xml:space="preserve">her </w:t>
      </w:r>
      <w:r w:rsidRPr="00617DE6">
        <w:t>yearly mammogram.</w:t>
      </w:r>
      <w:r w:rsidRPr="00617DE6">
        <w:br/>
        <w:t>• Or – if at high risk – should be checked more than once a year.</w:t>
      </w:r>
    </w:p>
    <w:p w14:paraId="697AC654" w14:textId="77777777" w:rsidR="00B07688" w:rsidRPr="00617DE6" w:rsidRDefault="00B07688" w:rsidP="00B07688">
      <w:r w:rsidRPr="00617DE6">
        <w:t>Please help us ensure that your listeners hear this potentially lifesaving information. Review and download the spots you find most useful. We also encourage your listeners to visit </w:t>
      </w:r>
      <w:hyperlink r:id="rId4" w:history="1">
        <w:r w:rsidRPr="00617DE6">
          <w:rPr>
            <w:rStyle w:val="Hyperlink"/>
          </w:rPr>
          <w:t>Mammography Saves Lives</w:t>
        </w:r>
      </w:hyperlink>
      <w:r w:rsidRPr="00617DE6">
        <w:t xml:space="preserve"> to learn more about talking to their doctor about their breast cancer risk.</w:t>
      </w:r>
    </w:p>
    <w:p w14:paraId="26177D4D" w14:textId="77777777" w:rsidR="00B07688" w:rsidRPr="00617DE6" w:rsidRDefault="00B07688" w:rsidP="00B07688">
      <w:r w:rsidRPr="00617DE6">
        <w:t>Sincerely,</w:t>
      </w:r>
    </w:p>
    <w:p w14:paraId="6E2EC551" w14:textId="79AE9AF7" w:rsidR="00B07688" w:rsidRPr="00617DE6" w:rsidRDefault="00B07688" w:rsidP="00B07688">
      <w:r w:rsidRPr="00617DE6">
        <w:t>Carly Simpson</w:t>
      </w:r>
      <w:r w:rsidRPr="00617DE6">
        <w:br/>
        <w:t>Public Affairs Specialist</w:t>
      </w:r>
      <w:r w:rsidRPr="00617DE6">
        <w:br/>
        <w:t>American College of Radiology</w:t>
      </w:r>
      <w:r w:rsidRPr="00617DE6">
        <w:br/>
        <w:t>1892 Preston White Dr.</w:t>
      </w:r>
      <w:r w:rsidRPr="00617DE6">
        <w:br/>
        <w:t>Reston, VA 20191</w:t>
      </w:r>
      <w:r w:rsidRPr="00617DE6">
        <w:br/>
        <w:t>(703) 648-2931</w:t>
      </w:r>
      <w:r w:rsidRPr="00617DE6">
        <w:br/>
      </w:r>
    </w:p>
    <w:p w14:paraId="5BE27ADE" w14:textId="77777777" w:rsidR="00E93E7A" w:rsidRDefault="00E93E7A"/>
    <w:sectPr w:rsidR="00E93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88"/>
    <w:rsid w:val="00354D19"/>
    <w:rsid w:val="005130D0"/>
    <w:rsid w:val="0056673D"/>
    <w:rsid w:val="005C47B1"/>
    <w:rsid w:val="008F3A4C"/>
    <w:rsid w:val="009B1809"/>
    <w:rsid w:val="00B07688"/>
    <w:rsid w:val="00E9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1C88"/>
  <w15:chartTrackingRefBased/>
  <w15:docId w15:val="{5729711F-3C6A-4EF7-912F-82F7D9AE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8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6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6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6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6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6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6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6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6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6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6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68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7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68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07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6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768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76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r.org/Practice-Management-Quality-Informatics/Practice-Toolkit/Patient-Resources/Mammography-Saves-L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Carly</dc:creator>
  <cp:keywords/>
  <dc:description/>
  <cp:lastModifiedBy>Rob Dalton</cp:lastModifiedBy>
  <cp:revision>4</cp:revision>
  <dcterms:created xsi:type="dcterms:W3CDTF">2025-09-08T14:21:00Z</dcterms:created>
  <dcterms:modified xsi:type="dcterms:W3CDTF">2025-09-15T15:06:00Z</dcterms:modified>
</cp:coreProperties>
</file>