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68C7D" w14:textId="5294C5A5" w:rsidR="00B740C1" w:rsidRPr="00DB13D1" w:rsidRDefault="00E65C23">
      <w:pPr>
        <w:rPr>
          <w:sz w:val="24"/>
          <w:szCs w:val="24"/>
        </w:rPr>
      </w:pPr>
      <w:r w:rsidRPr="00DB13D1">
        <w:rPr>
          <w:sz w:val="24"/>
          <w:szCs w:val="24"/>
        </w:rPr>
        <w:t xml:space="preserve">Hurricanes often </w:t>
      </w:r>
      <w:r w:rsidR="00C773A9" w:rsidRPr="00DB13D1">
        <w:rPr>
          <w:sz w:val="24"/>
          <w:szCs w:val="24"/>
        </w:rPr>
        <w:t>wreak havoc</w:t>
      </w:r>
      <w:r w:rsidR="004F7593" w:rsidRPr="00DB13D1">
        <w:rPr>
          <w:sz w:val="24"/>
          <w:szCs w:val="24"/>
        </w:rPr>
        <w:t xml:space="preserve"> across</w:t>
      </w:r>
      <w:r w:rsidRPr="00DB13D1">
        <w:rPr>
          <w:sz w:val="24"/>
          <w:szCs w:val="24"/>
        </w:rPr>
        <w:t xml:space="preserve"> wide</w:t>
      </w:r>
      <w:r w:rsidR="0046213C" w:rsidRPr="00DB13D1">
        <w:rPr>
          <w:sz w:val="24"/>
          <w:szCs w:val="24"/>
        </w:rPr>
        <w:t xml:space="preserve"> stretches of land</w:t>
      </w:r>
      <w:r w:rsidR="00DB13D1" w:rsidRPr="00DB13D1">
        <w:rPr>
          <w:sz w:val="24"/>
          <w:szCs w:val="24"/>
        </w:rPr>
        <w:t>,</w:t>
      </w:r>
      <w:r w:rsidR="0046213C" w:rsidRPr="00DB13D1">
        <w:rPr>
          <w:sz w:val="24"/>
          <w:szCs w:val="24"/>
        </w:rPr>
        <w:t xml:space="preserve"> </w:t>
      </w:r>
      <w:r w:rsidR="00F0564F" w:rsidRPr="00DB13D1">
        <w:rPr>
          <w:sz w:val="24"/>
          <w:szCs w:val="24"/>
        </w:rPr>
        <w:t xml:space="preserve">leaving untold numbers of homeowners to the </w:t>
      </w:r>
      <w:r w:rsidR="00A568D4" w:rsidRPr="00DB13D1">
        <w:rPr>
          <w:sz w:val="24"/>
          <w:szCs w:val="24"/>
        </w:rPr>
        <w:t>daunting</w:t>
      </w:r>
      <w:r w:rsidR="00F0564F" w:rsidRPr="00DB13D1">
        <w:rPr>
          <w:sz w:val="24"/>
          <w:szCs w:val="24"/>
        </w:rPr>
        <w:t xml:space="preserve"> ta</w:t>
      </w:r>
      <w:r w:rsidR="0016430B" w:rsidRPr="00DB13D1">
        <w:rPr>
          <w:sz w:val="24"/>
          <w:szCs w:val="24"/>
        </w:rPr>
        <w:t>s</w:t>
      </w:r>
      <w:r w:rsidR="00F0564F" w:rsidRPr="00DB13D1">
        <w:rPr>
          <w:sz w:val="24"/>
          <w:szCs w:val="24"/>
        </w:rPr>
        <w:t>k of rebuilding their homes and lives. Unfortunately</w:t>
      </w:r>
      <w:r w:rsidR="00DB13D1" w:rsidRPr="00DB13D1">
        <w:rPr>
          <w:sz w:val="24"/>
          <w:szCs w:val="24"/>
        </w:rPr>
        <w:t>,</w:t>
      </w:r>
      <w:r w:rsidR="00F0564F" w:rsidRPr="00DB13D1">
        <w:rPr>
          <w:sz w:val="24"/>
          <w:szCs w:val="24"/>
        </w:rPr>
        <w:t xml:space="preserve"> following disasters</w:t>
      </w:r>
      <w:r w:rsidR="0031717A" w:rsidRPr="00DB13D1">
        <w:rPr>
          <w:sz w:val="24"/>
          <w:szCs w:val="24"/>
        </w:rPr>
        <w:t xml:space="preserve">, deceitful </w:t>
      </w:r>
      <w:r w:rsidR="00F87B3C" w:rsidRPr="00DB13D1">
        <w:rPr>
          <w:sz w:val="24"/>
          <w:szCs w:val="24"/>
        </w:rPr>
        <w:t>c</w:t>
      </w:r>
      <w:r w:rsidR="0031717A" w:rsidRPr="00DB13D1">
        <w:rPr>
          <w:sz w:val="24"/>
          <w:szCs w:val="24"/>
        </w:rPr>
        <w:t xml:space="preserve">ontractors descend on </w:t>
      </w:r>
      <w:r w:rsidR="00F87B3C" w:rsidRPr="00DB13D1">
        <w:rPr>
          <w:sz w:val="24"/>
          <w:szCs w:val="24"/>
        </w:rPr>
        <w:t>the region</w:t>
      </w:r>
      <w:r w:rsidR="0031717A" w:rsidRPr="00DB13D1">
        <w:rPr>
          <w:sz w:val="24"/>
          <w:szCs w:val="24"/>
        </w:rPr>
        <w:t xml:space="preserve"> looking to make a quick buck</w:t>
      </w:r>
      <w:r w:rsidR="00F87B3C" w:rsidRPr="00DB13D1">
        <w:rPr>
          <w:sz w:val="24"/>
          <w:szCs w:val="24"/>
        </w:rPr>
        <w:t xml:space="preserve"> off victims</w:t>
      </w:r>
      <w:r w:rsidR="0031717A" w:rsidRPr="00DB13D1">
        <w:rPr>
          <w:sz w:val="24"/>
          <w:szCs w:val="24"/>
        </w:rPr>
        <w:t xml:space="preserve">. Homeowners, </w:t>
      </w:r>
      <w:r w:rsidR="009160AB">
        <w:rPr>
          <w:sz w:val="24"/>
          <w:szCs w:val="24"/>
        </w:rPr>
        <w:t>under the stress and strain</w:t>
      </w:r>
      <w:r w:rsidR="0031717A" w:rsidRPr="00DB13D1">
        <w:rPr>
          <w:sz w:val="24"/>
          <w:szCs w:val="24"/>
        </w:rPr>
        <w:t xml:space="preserve"> </w:t>
      </w:r>
      <w:r w:rsidR="009160AB" w:rsidRPr="00DB13D1">
        <w:rPr>
          <w:sz w:val="24"/>
          <w:szCs w:val="24"/>
        </w:rPr>
        <w:t>commonly</w:t>
      </w:r>
      <w:r w:rsidR="0031717A" w:rsidRPr="00DB13D1">
        <w:rPr>
          <w:sz w:val="24"/>
          <w:szCs w:val="24"/>
        </w:rPr>
        <w:t xml:space="preserve"> after losing a home, often fall prey to these well-rehearsed predatory schemes</w:t>
      </w:r>
      <w:r w:rsidR="00DB13D1" w:rsidRPr="00DB13D1">
        <w:rPr>
          <w:sz w:val="24"/>
          <w:szCs w:val="24"/>
        </w:rPr>
        <w:t>,</w:t>
      </w:r>
      <w:r w:rsidR="00E33187" w:rsidRPr="00DB13D1">
        <w:rPr>
          <w:sz w:val="24"/>
          <w:szCs w:val="24"/>
        </w:rPr>
        <w:t xml:space="preserve"> slowing the recovery process.</w:t>
      </w:r>
    </w:p>
    <w:p w14:paraId="50C2D742" w14:textId="7389E6C8" w:rsidR="00F87B3C" w:rsidRPr="00DB13D1" w:rsidRDefault="00F87B3C">
      <w:pPr>
        <w:rPr>
          <w:sz w:val="24"/>
          <w:szCs w:val="24"/>
        </w:rPr>
      </w:pPr>
      <w:r w:rsidRPr="00DB13D1">
        <w:rPr>
          <w:sz w:val="24"/>
          <w:szCs w:val="24"/>
        </w:rPr>
        <w:t>The National Insurance Crime Bureau is the nation’s leading not-for-profit organization dedicated to fighting insurance fraud, and we’ve been doing this for more than a century.</w:t>
      </w:r>
    </w:p>
    <w:p w14:paraId="10813FDE" w14:textId="539E03A0" w:rsidR="00830059" w:rsidRPr="00DB13D1" w:rsidRDefault="00830059">
      <w:pPr>
        <w:rPr>
          <w:sz w:val="24"/>
          <w:szCs w:val="24"/>
        </w:rPr>
      </w:pPr>
      <w:r w:rsidRPr="00DB13D1">
        <w:rPr>
          <w:sz w:val="24"/>
          <w:szCs w:val="24"/>
        </w:rPr>
        <w:t xml:space="preserve">We are asking for your help in informing your audience about post-disaster contractor fraud. These </w:t>
      </w:r>
      <w:r w:rsidR="00F31D41">
        <w:rPr>
          <w:sz w:val="24"/>
          <w:szCs w:val="24"/>
        </w:rPr>
        <w:t>15</w:t>
      </w:r>
      <w:r w:rsidR="009160AB">
        <w:rPr>
          <w:sz w:val="24"/>
          <w:szCs w:val="24"/>
        </w:rPr>
        <w:t xml:space="preserve">- and </w:t>
      </w:r>
      <w:r w:rsidR="00F31D41">
        <w:rPr>
          <w:sz w:val="24"/>
          <w:szCs w:val="24"/>
        </w:rPr>
        <w:t>30</w:t>
      </w:r>
      <w:r w:rsidR="009160AB">
        <w:rPr>
          <w:sz w:val="24"/>
          <w:szCs w:val="24"/>
        </w:rPr>
        <w:t xml:space="preserve">-second PSAs, available in English and Spanish, are intended to raise awareness and inform hurricane victims about </w:t>
      </w:r>
      <w:r w:rsidR="009160AB" w:rsidRPr="00DB13D1">
        <w:rPr>
          <w:sz w:val="24"/>
          <w:szCs w:val="24"/>
        </w:rPr>
        <w:t xml:space="preserve">best practices for selecting a contractor and </w:t>
      </w:r>
      <w:r w:rsidR="009160AB">
        <w:rPr>
          <w:sz w:val="24"/>
          <w:szCs w:val="24"/>
        </w:rPr>
        <w:t>identifying</w:t>
      </w:r>
      <w:r w:rsidRPr="00DB13D1">
        <w:rPr>
          <w:sz w:val="24"/>
          <w:szCs w:val="24"/>
        </w:rPr>
        <w:t xml:space="preserve"> contractor fraud.</w:t>
      </w:r>
    </w:p>
    <w:p w14:paraId="1B351594" w14:textId="08EDBCB7" w:rsidR="00830059" w:rsidRPr="00DB13D1" w:rsidRDefault="00830059" w:rsidP="00830059">
      <w:pPr>
        <w:rPr>
          <w:sz w:val="24"/>
          <w:szCs w:val="24"/>
        </w:rPr>
      </w:pPr>
      <w:r w:rsidRPr="00DB13D1">
        <w:rPr>
          <w:sz w:val="24"/>
          <w:szCs w:val="24"/>
        </w:rPr>
        <w:t xml:space="preserve">We trust you will find these beneficial for your </w:t>
      </w:r>
      <w:r w:rsidR="00DB13D1" w:rsidRPr="00DB13D1">
        <w:rPr>
          <w:sz w:val="24"/>
          <w:szCs w:val="24"/>
        </w:rPr>
        <w:t>viewers</w:t>
      </w:r>
      <w:r w:rsidRPr="00DB13D1">
        <w:rPr>
          <w:sz w:val="24"/>
          <w:szCs w:val="24"/>
        </w:rPr>
        <w:t xml:space="preserve"> and air them as time permits.</w:t>
      </w:r>
    </w:p>
    <w:p w14:paraId="5E3564EC" w14:textId="3F935F47" w:rsidR="00830059" w:rsidRPr="00DB13D1" w:rsidRDefault="009160AB" w:rsidP="00DB13D1">
      <w:pPr>
        <w:rPr>
          <w:sz w:val="24"/>
          <w:szCs w:val="24"/>
        </w:rPr>
      </w:pPr>
      <w:r w:rsidRPr="00D62750">
        <w:rPr>
          <w:sz w:val="24"/>
          <w:szCs w:val="24"/>
        </w:rPr>
        <w:t>Chris Stroisch</w:t>
      </w:r>
      <w:r w:rsidRPr="00D62750">
        <w:rPr>
          <w:sz w:val="24"/>
          <w:szCs w:val="24"/>
        </w:rPr>
        <w:br/>
        <w:t>Vice President, Public Affairs and Communications</w:t>
      </w:r>
      <w:r w:rsidRPr="00D62750">
        <w:rPr>
          <w:sz w:val="24"/>
          <w:szCs w:val="24"/>
        </w:rPr>
        <w:br/>
        <w:t>847-450-9814</w:t>
      </w:r>
      <w:r w:rsidRPr="00D62750">
        <w:rPr>
          <w:sz w:val="24"/>
          <w:szCs w:val="24"/>
        </w:rPr>
        <w:br/>
        <w:t>cstroisch@nicb.org</w:t>
      </w:r>
      <w:r w:rsidR="00830059" w:rsidRPr="00DB13D1">
        <w:rPr>
          <w:sz w:val="24"/>
          <w:szCs w:val="24"/>
        </w:rPr>
        <w:br/>
      </w:r>
    </w:p>
    <w:sectPr w:rsidR="00830059" w:rsidRPr="00DB1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29E"/>
    <w:rsid w:val="00022452"/>
    <w:rsid w:val="00037E4F"/>
    <w:rsid w:val="00102A1E"/>
    <w:rsid w:val="001400EA"/>
    <w:rsid w:val="0016430B"/>
    <w:rsid w:val="001C729E"/>
    <w:rsid w:val="00274408"/>
    <w:rsid w:val="0031717A"/>
    <w:rsid w:val="003B24B1"/>
    <w:rsid w:val="0046213C"/>
    <w:rsid w:val="004F7593"/>
    <w:rsid w:val="00721A57"/>
    <w:rsid w:val="00830059"/>
    <w:rsid w:val="0084526B"/>
    <w:rsid w:val="00857349"/>
    <w:rsid w:val="008610FD"/>
    <w:rsid w:val="00890896"/>
    <w:rsid w:val="008F336F"/>
    <w:rsid w:val="009160AB"/>
    <w:rsid w:val="00A568D4"/>
    <w:rsid w:val="00AA1144"/>
    <w:rsid w:val="00AA5117"/>
    <w:rsid w:val="00AA7F6F"/>
    <w:rsid w:val="00B740C1"/>
    <w:rsid w:val="00BB4365"/>
    <w:rsid w:val="00C773A9"/>
    <w:rsid w:val="00CC31C7"/>
    <w:rsid w:val="00CF3391"/>
    <w:rsid w:val="00D35781"/>
    <w:rsid w:val="00D7047F"/>
    <w:rsid w:val="00DB13D1"/>
    <w:rsid w:val="00E33187"/>
    <w:rsid w:val="00E65C23"/>
    <w:rsid w:val="00F0564F"/>
    <w:rsid w:val="00F31D41"/>
    <w:rsid w:val="00F5272C"/>
    <w:rsid w:val="00F87B3C"/>
    <w:rsid w:val="00FE4929"/>
    <w:rsid w:val="00FF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DBCF21"/>
  <w15:chartTrackingRefBased/>
  <w15:docId w15:val="{73B2CBAB-99C6-4B58-A6BA-69B271CA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908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Lehman, Tully</dc:creator>
  <cp:keywords/>
  <dc:description/>
  <cp:lastModifiedBy>Rob Dalton</cp:lastModifiedBy>
  <cp:revision>4</cp:revision>
  <dcterms:created xsi:type="dcterms:W3CDTF">2026-02-12T16:16:00Z</dcterms:created>
  <dcterms:modified xsi:type="dcterms:W3CDTF">2026-02-12T16:41:00Z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1368fd8b-273e-4392-a8c3-f66ed830d89d</vt:lpwstr>
  </property>
</Properties>
</file>