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16A6B" w14:textId="2F42CB90" w:rsidR="00413E8D" w:rsidRPr="00603E3F" w:rsidRDefault="00413E8D" w:rsidP="00413E8D">
      <w:pPr>
        <w:spacing w:line="240" w:lineRule="auto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Approximately 28 million people in the United States have asthma, yet many do not have the condition under control. They may accept having frequent symptoms, rely too often on quick-relief inhalers, or wake up at night struggling to breathe. Poor asthma control can lead to frequent ER trips, hospitalizations, and preventable deaths.</w:t>
      </w:r>
    </w:p>
    <w:p w14:paraId="09C16DA9" w14:textId="77777777" w:rsidR="0095592B" w:rsidRPr="00603E3F" w:rsidRDefault="0095592B" w:rsidP="00413E8D">
      <w:pPr>
        <w:spacing w:line="240" w:lineRule="auto"/>
        <w:rPr>
          <w:rFonts w:eastAsia="Times New Roman"/>
          <w:color w:val="000000"/>
          <w:sz w:val="24"/>
          <w:szCs w:val="24"/>
          <w:lang w:val="en-US"/>
        </w:rPr>
      </w:pPr>
    </w:p>
    <w:p w14:paraId="7EA5D86C" w14:textId="3611142E" w:rsidR="0095592B" w:rsidRPr="00603E3F" w:rsidRDefault="00603E3F" w:rsidP="0095592B">
      <w:pPr>
        <w:spacing w:line="240" w:lineRule="auto"/>
        <w:rPr>
          <w:rFonts w:eastAsia="Times New Roman"/>
          <w:color w:val="000000"/>
          <w:sz w:val="24"/>
          <w:szCs w:val="24"/>
          <w:shd w:val="clear" w:color="auto" w:fill="B6D7A8"/>
          <w:lang w:val="en-US"/>
        </w:rPr>
      </w:pPr>
      <w:r>
        <w:rPr>
          <w:rFonts w:eastAsia="Times New Roman"/>
          <w:color w:val="000000"/>
          <w:sz w:val="24"/>
          <w:szCs w:val="24"/>
          <w:lang w:val="en-US"/>
        </w:rPr>
        <w:t>I</w:t>
      </w:r>
      <w:r w:rsidR="0095592B" w:rsidRPr="00603E3F">
        <w:rPr>
          <w:rFonts w:eastAsia="Times New Roman"/>
          <w:color w:val="000000"/>
          <w:sz w:val="24"/>
          <w:szCs w:val="24"/>
          <w:lang w:val="en-US"/>
        </w:rPr>
        <w:t>n addition, asthma affects African American</w:t>
      </w:r>
      <w:r>
        <w:rPr>
          <w:rFonts w:eastAsia="Times New Roman"/>
          <w:color w:val="000000"/>
          <w:sz w:val="24"/>
          <w:szCs w:val="24"/>
          <w:lang w:val="en-US"/>
        </w:rPr>
        <w:t>/Black</w:t>
      </w:r>
      <w:r w:rsidR="0095592B" w:rsidRPr="00603E3F">
        <w:rPr>
          <w:rFonts w:eastAsia="Times New Roman"/>
          <w:color w:val="000000"/>
          <w:sz w:val="24"/>
          <w:szCs w:val="24"/>
          <w:lang w:val="en-US"/>
        </w:rPr>
        <w:t xml:space="preserve"> and Hispanic/Latino communities at higher rates than other population groups.</w:t>
      </w:r>
    </w:p>
    <w:p w14:paraId="35FC8289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2883C8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Allergy &amp; Asthma Network is dedicated to ensuring people living with asthma access clear, trusted health information. We seek your support in airing our PSAs. Together we can raise awareness about a critical but often overlooked issue: asthma control.</w:t>
      </w:r>
    </w:p>
    <w:p w14:paraId="34546A78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855D21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We offer a series of television and radio PSAs with leading asthma specialists from across the United States. The spots help patients and caregivers understand when asthma symptoms are not under control.</w:t>
      </w:r>
    </w:p>
    <w:p w14:paraId="0852852C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CB95B7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The PSAs encourage viewers and listeners to:</w:t>
      </w:r>
    </w:p>
    <w:p w14:paraId="7D3B782D" w14:textId="73FD6EF2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7E495C" w14:textId="77777777" w:rsidR="00413E8D" w:rsidRPr="00603E3F" w:rsidRDefault="00413E8D" w:rsidP="00413E8D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Recognize when asthma symptoms are not well controlled.</w:t>
      </w:r>
    </w:p>
    <w:p w14:paraId="20D147BC" w14:textId="77777777" w:rsidR="00413E8D" w:rsidRPr="00603E3F" w:rsidRDefault="00413E8D" w:rsidP="00413E8D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Speak with an allergy and asthma specialist.</w:t>
      </w:r>
    </w:p>
    <w:p w14:paraId="17B9ADC6" w14:textId="77777777" w:rsidR="00413E8D" w:rsidRPr="00603E3F" w:rsidRDefault="00413E8D" w:rsidP="00413E8D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 xml:space="preserve">Visit </w:t>
      </w:r>
      <w:hyperlink r:id="rId5" w:history="1">
        <w:r w:rsidRPr="00603E3F">
          <w:rPr>
            <w:rFonts w:eastAsia="Times New Roman"/>
            <w:color w:val="1155CC"/>
            <w:sz w:val="24"/>
            <w:szCs w:val="24"/>
            <w:u w:val="single"/>
            <w:lang w:val="en-US"/>
          </w:rPr>
          <w:t>ControlYourAsthma.org</w:t>
        </w:r>
      </w:hyperlink>
      <w:r w:rsidRPr="00603E3F">
        <w:rPr>
          <w:rFonts w:eastAsia="Times New Roman"/>
          <w:color w:val="000000"/>
          <w:sz w:val="24"/>
          <w:szCs w:val="24"/>
          <w:lang w:val="en-US"/>
        </w:rPr>
        <w:t xml:space="preserve"> to gain a better understanding of asthma.</w:t>
      </w:r>
    </w:p>
    <w:p w14:paraId="494C3A6E" w14:textId="77777777" w:rsidR="00413E8D" w:rsidRPr="00603E3F" w:rsidRDefault="00413E8D" w:rsidP="00413E8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By airing these PSAs, you will:</w:t>
      </w:r>
    </w:p>
    <w:p w14:paraId="0C6A5BF7" w14:textId="77777777" w:rsidR="00413E8D" w:rsidRPr="00603E3F" w:rsidRDefault="00413E8D" w:rsidP="00413E8D">
      <w:pPr>
        <w:numPr>
          <w:ilvl w:val="0"/>
          <w:numId w:val="7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Show that good asthma control helps people breathe well and live without limits.</w:t>
      </w:r>
    </w:p>
    <w:p w14:paraId="07800B1C" w14:textId="7B076992" w:rsidR="00413E8D" w:rsidRPr="00603E3F" w:rsidRDefault="00413E8D" w:rsidP="00413E8D">
      <w:pPr>
        <w:numPr>
          <w:ilvl w:val="0"/>
          <w:numId w:val="7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Help reduce asthma-related ER trips, hospitalizations, and deaths in your community.</w:t>
      </w:r>
    </w:p>
    <w:p w14:paraId="5636EA91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Thank you for considering this important public health message.</w:t>
      </w:r>
    </w:p>
    <w:p w14:paraId="13D19BC3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514E92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b/>
          <w:bCs/>
          <w:color w:val="000000"/>
          <w:sz w:val="24"/>
          <w:szCs w:val="24"/>
          <w:lang w:val="en-US"/>
        </w:rPr>
        <w:t>Sincerely,</w:t>
      </w:r>
    </w:p>
    <w:p w14:paraId="294022DD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Jennifer Wilson</w:t>
      </w:r>
    </w:p>
    <w:p w14:paraId="1C863A73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>Allergy &amp; Asthma Network</w:t>
      </w:r>
    </w:p>
    <w:p w14:paraId="647D1029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6" w:history="1">
        <w:r w:rsidRPr="00603E3F">
          <w:rPr>
            <w:rFonts w:eastAsia="Times New Roman"/>
            <w:color w:val="1155CC"/>
            <w:sz w:val="24"/>
            <w:szCs w:val="24"/>
            <w:u w:val="single"/>
            <w:lang w:val="en-US"/>
          </w:rPr>
          <w:t>jwilson@allergyasthmanetwork.org</w:t>
        </w:r>
      </w:hyperlink>
    </w:p>
    <w:p w14:paraId="2CE1F28D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 xml:space="preserve">Phone: </w:t>
      </w:r>
      <w:r w:rsidRPr="00603E3F">
        <w:rPr>
          <w:rFonts w:eastAsia="Times New Roman"/>
          <w:color w:val="202020"/>
          <w:sz w:val="24"/>
          <w:szCs w:val="24"/>
          <w:shd w:val="clear" w:color="auto" w:fill="FFFFFF"/>
          <w:lang w:val="en-US"/>
        </w:rPr>
        <w:t>571-395-8909</w:t>
      </w:r>
    </w:p>
    <w:p w14:paraId="7322D626" w14:textId="77777777" w:rsidR="00413E8D" w:rsidRPr="00603E3F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7E6239" w14:textId="3303CD40" w:rsidR="00413E8D" w:rsidRPr="00413E8D" w:rsidRDefault="00413E8D" w:rsidP="00413E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3E3F">
        <w:rPr>
          <w:rFonts w:eastAsia="Times New Roman"/>
          <w:color w:val="000000"/>
          <w:sz w:val="24"/>
          <w:szCs w:val="24"/>
          <w:lang w:val="en-US"/>
        </w:rPr>
        <w:t xml:space="preserve">Allergy &amp; Asthma Network is a national 501(c)(3) organization now </w:t>
      </w:r>
      <w:r w:rsidR="0095592B" w:rsidRPr="00603E3F">
        <w:rPr>
          <w:rFonts w:eastAsia="Times New Roman"/>
          <w:color w:val="000000"/>
          <w:sz w:val="24"/>
          <w:szCs w:val="24"/>
          <w:lang w:val="en-US"/>
        </w:rPr>
        <w:t>in its 41</w:t>
      </w:r>
      <w:r w:rsidR="0095592B" w:rsidRPr="00603E3F">
        <w:rPr>
          <w:rFonts w:eastAsia="Times New Roman"/>
          <w:color w:val="000000"/>
          <w:sz w:val="24"/>
          <w:szCs w:val="24"/>
          <w:vertAlign w:val="superscript"/>
          <w:lang w:val="en-US"/>
        </w:rPr>
        <w:t>st</w:t>
      </w:r>
      <w:r w:rsidR="0095592B" w:rsidRPr="00603E3F">
        <w:rPr>
          <w:rFonts w:eastAsia="Times New Roman"/>
          <w:color w:val="000000"/>
          <w:sz w:val="24"/>
          <w:szCs w:val="24"/>
          <w:lang w:val="en-US"/>
        </w:rPr>
        <w:t xml:space="preserve"> year.</w:t>
      </w:r>
    </w:p>
    <w:p w14:paraId="00000025" w14:textId="67C9658A" w:rsidR="003A756D" w:rsidRPr="00413E8D" w:rsidRDefault="003A756D" w:rsidP="00413E8D"/>
    <w:sectPr w:rsidR="003A756D" w:rsidRPr="00413E8D" w:rsidSect="00603E3F"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260EB-F024-4302-8B03-30E5BFE993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1997B0-32D7-4B3E-81BA-B4F15A411F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5786B"/>
    <w:multiLevelType w:val="multilevel"/>
    <w:tmpl w:val="EC90E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25B8"/>
    <w:multiLevelType w:val="multilevel"/>
    <w:tmpl w:val="79368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3866C4"/>
    <w:multiLevelType w:val="multilevel"/>
    <w:tmpl w:val="61E4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4901F3"/>
    <w:multiLevelType w:val="multilevel"/>
    <w:tmpl w:val="02C4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4C33AD"/>
    <w:multiLevelType w:val="hybridMultilevel"/>
    <w:tmpl w:val="802CB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D0B8F"/>
    <w:multiLevelType w:val="multilevel"/>
    <w:tmpl w:val="3B661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0477B6"/>
    <w:multiLevelType w:val="multilevel"/>
    <w:tmpl w:val="AB48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2120443">
    <w:abstractNumId w:val="5"/>
  </w:num>
  <w:num w:numId="2" w16cid:durableId="328407924">
    <w:abstractNumId w:val="1"/>
  </w:num>
  <w:num w:numId="3" w16cid:durableId="1556115689">
    <w:abstractNumId w:val="0"/>
  </w:num>
  <w:num w:numId="4" w16cid:durableId="848181924">
    <w:abstractNumId w:val="4"/>
  </w:num>
  <w:num w:numId="5" w16cid:durableId="303971644">
    <w:abstractNumId w:val="6"/>
  </w:num>
  <w:num w:numId="6" w16cid:durableId="10842151">
    <w:abstractNumId w:val="2"/>
  </w:num>
  <w:num w:numId="7" w16cid:durableId="6521008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6D"/>
    <w:rsid w:val="00051DB7"/>
    <w:rsid w:val="000544A2"/>
    <w:rsid w:val="00066288"/>
    <w:rsid w:val="002A5AFF"/>
    <w:rsid w:val="003A756D"/>
    <w:rsid w:val="003B0546"/>
    <w:rsid w:val="003E465D"/>
    <w:rsid w:val="00413E8D"/>
    <w:rsid w:val="005B06E1"/>
    <w:rsid w:val="00603E3F"/>
    <w:rsid w:val="0064512D"/>
    <w:rsid w:val="007A3CC9"/>
    <w:rsid w:val="00805C33"/>
    <w:rsid w:val="00841E2D"/>
    <w:rsid w:val="0095592B"/>
    <w:rsid w:val="00AC524C"/>
    <w:rsid w:val="00BC5BE4"/>
    <w:rsid w:val="00C10931"/>
    <w:rsid w:val="00D36AA8"/>
    <w:rsid w:val="00D741DB"/>
    <w:rsid w:val="00E5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2DECC"/>
  <w15:docId w15:val="{5C8E46C5-5265-4F3C-A43A-9644FF95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41E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13E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wilson@allergyasthmanetwork.org" TargetMode="External"/><Relationship Id="rId5" Type="http://schemas.openxmlformats.org/officeDocument/2006/relationships/hyperlink" Target="http://controlyourasthma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</Words>
  <Characters>1447</Characters>
  <Application>Microsoft Office Word</Application>
  <DocSecurity>0</DocSecurity>
  <Lines>42</Lines>
  <Paragraphs>25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Charles Johnson</cp:lastModifiedBy>
  <cp:revision>3</cp:revision>
  <dcterms:created xsi:type="dcterms:W3CDTF">2026-04-15T18:06:00Z</dcterms:created>
  <dcterms:modified xsi:type="dcterms:W3CDTF">2026-04-15T18:11:00Z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b56c0db5-f53e-4975-9695-db2e978072bd</vt:lpwstr>
  </property>
</Properties>
</file>